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B9005" w14:textId="77777777" w:rsidR="00437E14" w:rsidRDefault="00A54BD9" w:rsidP="006D509F">
      <w:pPr>
        <w:pStyle w:val="Heading1"/>
      </w:pPr>
      <w:r>
        <w:t>ALGEMEEN</w:t>
      </w:r>
    </w:p>
    <w:p w14:paraId="6E80D2A6" w14:textId="51AA90CA" w:rsidR="00A54BD9" w:rsidRDefault="00A54BD9" w:rsidP="00A54BD9">
      <w:pPr>
        <w:pStyle w:val="ListParagraph"/>
        <w:numPr>
          <w:ilvl w:val="0"/>
          <w:numId w:val="1"/>
        </w:numPr>
      </w:pPr>
      <w:r>
        <w:t>Door een lid</w:t>
      </w:r>
      <w:r w:rsidR="00B53F2C">
        <w:t>kaart van SEVOS te ondertekenen</w:t>
      </w:r>
      <w:r>
        <w:t xml:space="preserve"> verklaart het lid zich akkoord aan de regels die in de statuten werden vastgelegd. </w:t>
      </w:r>
    </w:p>
    <w:p w14:paraId="5F1E2B68" w14:textId="77777777" w:rsidR="00486CF5" w:rsidRDefault="00A54BD9" w:rsidP="00A54BD9">
      <w:pPr>
        <w:pStyle w:val="ListParagraph"/>
        <w:numPr>
          <w:ilvl w:val="0"/>
          <w:numId w:val="1"/>
        </w:numPr>
      </w:pPr>
      <w:r>
        <w:t>Elk lid betaal</w:t>
      </w:r>
      <w:r w:rsidR="00FE12E4">
        <w:t>t</w:t>
      </w:r>
      <w:r>
        <w:t xml:space="preserve"> een bijdrage in de vorm van lidgeld</w:t>
      </w:r>
      <w:r w:rsidR="00486CF5">
        <w:t>:</w:t>
      </w:r>
    </w:p>
    <w:p w14:paraId="3633BD81" w14:textId="523CCD23" w:rsidR="00486CF5" w:rsidRPr="00F35055" w:rsidRDefault="004C2FD5" w:rsidP="004C2FD5">
      <w:pPr>
        <w:pStyle w:val="ListParagraph"/>
        <w:numPr>
          <w:ilvl w:val="1"/>
          <w:numId w:val="1"/>
        </w:numPr>
      </w:pPr>
      <w:r w:rsidRPr="004C2FD5">
        <w:t>Basislidgeld: 20€ voor spelende leden en recreanten, met 15€ administratiekosten voor een eerste aansluiting</w:t>
      </w:r>
      <w:r w:rsidR="00F5268D" w:rsidRPr="00D055B6">
        <w:t xml:space="preserve"> </w:t>
      </w:r>
    </w:p>
    <w:p w14:paraId="79F9CC76" w14:textId="28A8F251" w:rsidR="009F2700" w:rsidRDefault="00486CF5" w:rsidP="00F35055">
      <w:pPr>
        <w:pStyle w:val="ListParagraph"/>
        <w:numPr>
          <w:ilvl w:val="1"/>
          <w:numId w:val="1"/>
        </w:numPr>
      </w:pPr>
      <w:r w:rsidRPr="00D055B6">
        <w:t>Competitiespelers betalen een extra a</w:t>
      </w:r>
      <w:r w:rsidR="00F5268D" w:rsidRPr="00D055B6">
        <w:t>ansluiting</w:t>
      </w:r>
      <w:r w:rsidRPr="00D055B6">
        <w:t>sbijdrage</w:t>
      </w:r>
      <w:r w:rsidR="00F5268D" w:rsidRPr="00D055B6">
        <w:t xml:space="preserve"> </w:t>
      </w:r>
      <w:r w:rsidRPr="00D055B6">
        <w:t xml:space="preserve">per </w:t>
      </w:r>
      <w:r w:rsidR="00F5268D" w:rsidRPr="00D055B6">
        <w:t xml:space="preserve">verbond KAVVV en/of VTTL afhankelijk van </w:t>
      </w:r>
      <w:r w:rsidRPr="00D055B6">
        <w:t xml:space="preserve">het </w:t>
      </w:r>
      <w:r w:rsidR="00F5268D" w:rsidRPr="00D055B6">
        <w:t>inschrijvingsgeld van deze verbonden</w:t>
      </w:r>
      <w:r w:rsidR="00F35055" w:rsidRPr="00F35055">
        <w:t xml:space="preserve"> </w:t>
      </w:r>
    </w:p>
    <w:p w14:paraId="6548C19A" w14:textId="60B21D88" w:rsidR="00420B48" w:rsidRPr="00D055B6" w:rsidRDefault="00420B48" w:rsidP="00F35055">
      <w:pPr>
        <w:pStyle w:val="ListParagraph"/>
        <w:numPr>
          <w:ilvl w:val="1"/>
          <w:numId w:val="1"/>
        </w:numPr>
      </w:pPr>
      <w:r w:rsidRPr="00D055B6">
        <w:t>Steunende leden</w:t>
      </w:r>
      <w:r w:rsidR="004C2FD5" w:rsidRPr="00D055B6">
        <w:t xml:space="preserve">: </w:t>
      </w:r>
      <w:r w:rsidR="006B2366">
        <w:t>2</w:t>
      </w:r>
      <w:r w:rsidRPr="00D055B6">
        <w:t>0 €</w:t>
      </w:r>
    </w:p>
    <w:p w14:paraId="333813C7" w14:textId="120C41DB" w:rsidR="00A54BD9" w:rsidRDefault="00A54BD9" w:rsidP="00A54BD9">
      <w:pPr>
        <w:pStyle w:val="ListParagraph"/>
        <w:numPr>
          <w:ilvl w:val="0"/>
          <w:numId w:val="1"/>
        </w:numPr>
      </w:pPr>
      <w:r>
        <w:t xml:space="preserve">Het lidgeld wordt jaarlijks hernieuwd en omvat een periode vanaf </w:t>
      </w:r>
      <w:r w:rsidR="009F2700" w:rsidRPr="001C3EBA">
        <w:t xml:space="preserve">1 </w:t>
      </w:r>
      <w:r w:rsidR="00D055B6" w:rsidRPr="00D055B6">
        <w:t>september</w:t>
      </w:r>
      <w:r w:rsidR="009F2700" w:rsidRPr="00D055B6">
        <w:t xml:space="preserve"> </w:t>
      </w:r>
      <w:r w:rsidR="00D055B6" w:rsidRPr="00D055B6">
        <w:t xml:space="preserve">tot </w:t>
      </w:r>
      <w:r w:rsidR="009F2700" w:rsidRPr="00D055B6">
        <w:t xml:space="preserve">31 </w:t>
      </w:r>
      <w:r w:rsidR="00D055B6" w:rsidRPr="00D055B6">
        <w:t>augustus</w:t>
      </w:r>
      <w:r w:rsidR="00D055B6">
        <w:rPr>
          <w:b/>
          <w:color w:val="FF0000"/>
        </w:rPr>
        <w:t xml:space="preserve"> </w:t>
      </w:r>
      <w:r>
        <w:t xml:space="preserve">van het daaropvolgende jaar. </w:t>
      </w:r>
    </w:p>
    <w:p w14:paraId="095B832D" w14:textId="1781869A" w:rsidR="00A54BD9" w:rsidRDefault="00A54BD9" w:rsidP="00A54BD9">
      <w:pPr>
        <w:pStyle w:val="ListParagraph"/>
        <w:numPr>
          <w:ilvl w:val="0"/>
          <w:numId w:val="1"/>
        </w:numPr>
      </w:pPr>
      <w:r>
        <w:t xml:space="preserve">De vervaldag van deze bijdragen is steeds </w:t>
      </w:r>
      <w:r w:rsidR="00FE12E4" w:rsidRPr="00D055B6">
        <w:t>3</w:t>
      </w:r>
      <w:r w:rsidR="003A7C85" w:rsidRPr="00D055B6">
        <w:t>0</w:t>
      </w:r>
      <w:r w:rsidR="00FE12E4" w:rsidRPr="00D055B6">
        <w:t xml:space="preserve"> </w:t>
      </w:r>
      <w:r w:rsidR="003A7C85" w:rsidRPr="00D055B6">
        <w:t>jun</w:t>
      </w:r>
      <w:r w:rsidR="00FE12E4" w:rsidRPr="00D055B6">
        <w:t>i</w:t>
      </w:r>
      <w:r w:rsidR="00486CF5">
        <w:t xml:space="preserve"> </w:t>
      </w:r>
      <w:r w:rsidR="00FE12E4">
        <w:t>en is in éénmaal te vol</w:t>
      </w:r>
      <w:r>
        <w:t xml:space="preserve">doen. </w:t>
      </w:r>
    </w:p>
    <w:p w14:paraId="16C40C93" w14:textId="57EA0383" w:rsidR="00A54BD9" w:rsidRDefault="00A54BD9" w:rsidP="00A54BD9">
      <w:pPr>
        <w:pStyle w:val="ListParagraph"/>
        <w:numPr>
          <w:ilvl w:val="0"/>
          <w:numId w:val="1"/>
        </w:numPr>
      </w:pPr>
      <w:r>
        <w:t>Wanneer een lid in gebreke blijft en het lidgeld niet heeft voldaan op de</w:t>
      </w:r>
      <w:r w:rsidR="00FE12E4">
        <w:t xml:space="preserve"> </w:t>
      </w:r>
      <w:r>
        <w:t>vervaldag,</w:t>
      </w:r>
      <w:r w:rsidR="004C2FD5">
        <w:t xml:space="preserve"> </w:t>
      </w:r>
      <w:r>
        <w:t xml:space="preserve">wordt </w:t>
      </w:r>
      <w:r w:rsidR="00B53F2C">
        <w:t xml:space="preserve">hij niet als Sevoslid beschouwd </w:t>
      </w:r>
      <w:r>
        <w:t xml:space="preserve">en heeft dus geen recht op de faciliteiten van de </w:t>
      </w:r>
      <w:r w:rsidR="002F1FDC">
        <w:t>club</w:t>
      </w:r>
      <w:r>
        <w:t xml:space="preserve">. </w:t>
      </w:r>
    </w:p>
    <w:p w14:paraId="7A2311DB" w14:textId="77777777" w:rsidR="00486CF5" w:rsidRPr="00D055B6" w:rsidRDefault="00A54BD9" w:rsidP="00A54BD9">
      <w:pPr>
        <w:pStyle w:val="ListParagraph"/>
        <w:numPr>
          <w:ilvl w:val="0"/>
          <w:numId w:val="1"/>
        </w:numPr>
      </w:pPr>
      <w:r w:rsidRPr="00D055B6">
        <w:t>Nieuwe aansluitingen tijdens het seizoen</w:t>
      </w:r>
      <w:r w:rsidR="00486CF5" w:rsidRPr="00D055B6">
        <w:t>:</w:t>
      </w:r>
    </w:p>
    <w:p w14:paraId="38F51DE1" w14:textId="0EA2CD6D" w:rsidR="004C2FD5" w:rsidRPr="00621C65" w:rsidRDefault="004C2FD5" w:rsidP="00486CF5">
      <w:pPr>
        <w:pStyle w:val="ListParagraph"/>
        <w:numPr>
          <w:ilvl w:val="1"/>
          <w:numId w:val="1"/>
        </w:numPr>
      </w:pPr>
      <w:r w:rsidRPr="00621C65">
        <w:t xml:space="preserve">Het basislidgeld zal </w:t>
      </w:r>
      <w:r w:rsidR="00A54BD9" w:rsidRPr="00621C65">
        <w:t xml:space="preserve">per kwartaal </w:t>
      </w:r>
      <w:r w:rsidR="00FE12E4" w:rsidRPr="00621C65">
        <w:t xml:space="preserve"> wor</w:t>
      </w:r>
      <w:r w:rsidR="00A54BD9" w:rsidRPr="00621C65">
        <w:t>den berekend en dit vanaf de dag van a</w:t>
      </w:r>
      <w:r w:rsidRPr="00621C65">
        <w:t>ansluiting tot aan de vervaldag</w:t>
      </w:r>
    </w:p>
    <w:p w14:paraId="19F1B7E0" w14:textId="77777777" w:rsidR="004C2FD5" w:rsidRPr="00621C65" w:rsidRDefault="004C2FD5" w:rsidP="00486CF5">
      <w:pPr>
        <w:pStyle w:val="ListParagraph"/>
        <w:numPr>
          <w:ilvl w:val="1"/>
          <w:numId w:val="1"/>
        </w:numPr>
      </w:pPr>
      <w:r w:rsidRPr="00621C65">
        <w:t>Administratiekosten voor een eerste aansluiting blijven 15 €</w:t>
      </w:r>
    </w:p>
    <w:p w14:paraId="2E70F014" w14:textId="4D8DDB34" w:rsidR="00486CF5" w:rsidRPr="00621C65" w:rsidRDefault="004C2FD5" w:rsidP="00486CF5">
      <w:pPr>
        <w:pStyle w:val="ListParagraph"/>
        <w:numPr>
          <w:ilvl w:val="1"/>
          <w:numId w:val="1"/>
        </w:numPr>
      </w:pPr>
      <w:r w:rsidRPr="00621C65">
        <w:t>Aansluitingen bij de verbonden moeten ook volledig betaald worden</w:t>
      </w:r>
    </w:p>
    <w:p w14:paraId="2D395848" w14:textId="5466865C" w:rsidR="00A54BD9" w:rsidRDefault="00A54BD9" w:rsidP="00A54BD9">
      <w:pPr>
        <w:pStyle w:val="ListParagraph"/>
        <w:numPr>
          <w:ilvl w:val="0"/>
          <w:numId w:val="1"/>
        </w:numPr>
      </w:pPr>
      <w:r>
        <w:t>Alleen leden die het volledige lidgeld hebben betaald</w:t>
      </w:r>
      <w:r w:rsidR="00B53F2C">
        <w:t>,</w:t>
      </w:r>
      <w:r>
        <w:t xml:space="preserve"> ku</w:t>
      </w:r>
      <w:r w:rsidR="00B53F2C">
        <w:t>n</w:t>
      </w:r>
      <w:r>
        <w:t xml:space="preserve">nen genieten van alle faciliteiten die de </w:t>
      </w:r>
      <w:r w:rsidR="002F1FDC">
        <w:t>club</w:t>
      </w:r>
      <w:r>
        <w:t xml:space="preserve"> haar leden voorbehoud</w:t>
      </w:r>
      <w:r w:rsidR="00FE12E4">
        <w:t>t</w:t>
      </w:r>
      <w:r>
        <w:t xml:space="preserve">. </w:t>
      </w:r>
    </w:p>
    <w:p w14:paraId="0BFC8F90" w14:textId="1AFC2D17" w:rsidR="007D459B" w:rsidRDefault="00A54BD9" w:rsidP="00FE12E4">
      <w:pPr>
        <w:pStyle w:val="ListParagraph"/>
        <w:numPr>
          <w:ilvl w:val="0"/>
          <w:numId w:val="1"/>
        </w:numPr>
      </w:pPr>
      <w:r>
        <w:t xml:space="preserve">Leden die nog achterstallige betalingen met </w:t>
      </w:r>
      <w:r w:rsidR="00FE12E4">
        <w:t xml:space="preserve">de </w:t>
      </w:r>
      <w:r w:rsidR="002F1FDC">
        <w:t>club</w:t>
      </w:r>
      <w:r w:rsidR="00FE12E4">
        <w:t xml:space="preserve"> moeten vereffenen, zul</w:t>
      </w:r>
      <w:r>
        <w:t>len deze eerst afrekenen alvorens zij opnie</w:t>
      </w:r>
      <w:r w:rsidR="00FE12E4">
        <w:t>uw als lid kunnen aanvaard wor</w:t>
      </w:r>
      <w:r>
        <w:t>den.</w:t>
      </w:r>
    </w:p>
    <w:p w14:paraId="731C2CC6" w14:textId="77777777" w:rsidR="00437E14" w:rsidRDefault="00A54BD9" w:rsidP="006D509F">
      <w:pPr>
        <w:pStyle w:val="Heading1"/>
      </w:pPr>
      <w:r>
        <w:t>COMPETITIE</w:t>
      </w:r>
    </w:p>
    <w:p w14:paraId="1AEEA13E" w14:textId="6BE3B14F" w:rsidR="00FE12E4" w:rsidRDefault="00FE12E4" w:rsidP="00FE12E4">
      <w:pPr>
        <w:pStyle w:val="ListParagraph"/>
        <w:numPr>
          <w:ilvl w:val="0"/>
          <w:numId w:val="1"/>
        </w:numPr>
      </w:pPr>
      <w:r>
        <w:t>De thuiswedstrijden beginnen om 20.00u.</w:t>
      </w:r>
      <w:r w:rsidR="001C3EBA">
        <w:t xml:space="preserve"> </w:t>
      </w:r>
      <w:r>
        <w:t xml:space="preserve">De spelers dienen in de zaal aanwezig te zijn ten laatste om 19.45u. </w:t>
      </w:r>
    </w:p>
    <w:p w14:paraId="4FAC7DFF" w14:textId="717BA429" w:rsidR="00FE12E4" w:rsidRDefault="005D5517" w:rsidP="00FE12E4">
      <w:pPr>
        <w:pStyle w:val="ListParagraph"/>
        <w:numPr>
          <w:ilvl w:val="0"/>
          <w:numId w:val="1"/>
        </w:numPr>
      </w:pPr>
      <w:r>
        <w:t>Het c</w:t>
      </w:r>
      <w:r w:rsidR="00FE12E4">
        <w:t>ompetitieklaar maken van de zaal wordt door de thuisploegen tot stand gebracht.</w:t>
      </w:r>
      <w:r w:rsidR="00B53F2C">
        <w:t xml:space="preserve"> </w:t>
      </w:r>
      <w:r w:rsidR="00FE12E4">
        <w:t>Deze laatsten zullen de zaal in de originele toestand terugbrengen na het be</w:t>
      </w:r>
      <w:r w:rsidR="00B53F2C">
        <w:t>ë</w:t>
      </w:r>
      <w:r w:rsidR="00FE12E4">
        <w:t xml:space="preserve">indigen der wedstrijden. </w:t>
      </w:r>
    </w:p>
    <w:p w14:paraId="276A7B80" w14:textId="77777777" w:rsidR="00FE12E4" w:rsidRDefault="00FE12E4" w:rsidP="00FE12E4">
      <w:pPr>
        <w:pStyle w:val="ListParagraph"/>
        <w:numPr>
          <w:ilvl w:val="0"/>
          <w:numId w:val="1"/>
        </w:numPr>
      </w:pPr>
      <w:r>
        <w:t xml:space="preserve">Elke speler die door omstandigheden belet moet geven voor een wedstrijd, moet de ploegkapitein verwittigen, die voor vervanging zal zorgen. </w:t>
      </w:r>
    </w:p>
    <w:p w14:paraId="3B10AB80" w14:textId="2F55C011" w:rsidR="00FE12E4" w:rsidRDefault="00FE12E4" w:rsidP="00FE12E4">
      <w:pPr>
        <w:pStyle w:val="ListParagraph"/>
        <w:numPr>
          <w:ilvl w:val="0"/>
          <w:numId w:val="1"/>
        </w:numPr>
      </w:pPr>
      <w:r>
        <w:t xml:space="preserve">Elk nieuw spelend lid wordt het </w:t>
      </w:r>
      <w:r w:rsidR="00DD0A49">
        <w:t>eerste</w:t>
      </w:r>
      <w:r>
        <w:t xml:space="preserve"> jaar als reserve opgenomen, uitgezonderd wanneer een openstaande plaats kan worden ingenomen,</w:t>
      </w:r>
      <w:r w:rsidR="00B53F2C">
        <w:t xml:space="preserve"> </w:t>
      </w:r>
      <w:r>
        <w:t xml:space="preserve">of er met een volledige ploeg kan gestart worden. </w:t>
      </w:r>
    </w:p>
    <w:p w14:paraId="09902AB7" w14:textId="63BD1EAF" w:rsidR="00FE12E4" w:rsidRDefault="00FE12E4" w:rsidP="00FE12E4">
      <w:pPr>
        <w:pStyle w:val="ListParagraph"/>
        <w:numPr>
          <w:ilvl w:val="0"/>
          <w:numId w:val="1"/>
        </w:numPr>
      </w:pPr>
      <w:r>
        <w:t>In geval van betwisting bij het opstellen der ploegen,</w:t>
      </w:r>
      <w:r w:rsidR="00B53F2C">
        <w:t xml:space="preserve"> </w:t>
      </w:r>
      <w:r>
        <w:t>krijgen de oudere leden in anciënniteit</w:t>
      </w:r>
      <w:r w:rsidR="00B53F2C">
        <w:t xml:space="preserve"> </w:t>
      </w:r>
      <w:r>
        <w:t>de voorrang op de nieuwe</w:t>
      </w:r>
      <w:r w:rsidR="00B53F2C">
        <w:t xml:space="preserve">.  De uiteindelijke </w:t>
      </w:r>
      <w:r>
        <w:t xml:space="preserve">beslissing </w:t>
      </w:r>
      <w:r w:rsidR="00B53F2C">
        <w:t xml:space="preserve">wordt </w:t>
      </w:r>
      <w:r>
        <w:t xml:space="preserve">door het bestuur genomen. </w:t>
      </w:r>
    </w:p>
    <w:p w14:paraId="34584843" w14:textId="66EFA0E5" w:rsidR="00FE12E4" w:rsidRPr="00621C65" w:rsidRDefault="00FE12E4" w:rsidP="00FE12E4">
      <w:pPr>
        <w:pStyle w:val="ListParagraph"/>
        <w:numPr>
          <w:ilvl w:val="0"/>
          <w:numId w:val="1"/>
        </w:numPr>
      </w:pPr>
      <w:r>
        <w:t xml:space="preserve">De spelers verplichten zich ertoe om in de officiële Sevosuitrusting aan </w:t>
      </w:r>
      <w:r w:rsidR="005D5517">
        <w:t>te treden in alle c</w:t>
      </w:r>
      <w:r>
        <w:t>ompeti</w:t>
      </w:r>
      <w:r w:rsidR="00D9230B">
        <w:t>ties of tornooien</w:t>
      </w:r>
      <w:r w:rsidR="00420B48">
        <w:t>.</w:t>
      </w:r>
      <w:r w:rsidR="00D9230B">
        <w:t xml:space="preserve"> </w:t>
      </w:r>
      <w:r w:rsidR="00D9230B" w:rsidRPr="00621C65">
        <w:t xml:space="preserve"> </w:t>
      </w:r>
    </w:p>
    <w:p w14:paraId="39D91193" w14:textId="77777777" w:rsidR="00075631" w:rsidRDefault="00075631" w:rsidP="00075631">
      <w:pPr>
        <w:pStyle w:val="Heading1"/>
      </w:pPr>
      <w:r>
        <w:lastRenderedPageBreak/>
        <w:t>PLOEGKAPITEINS KAVVV</w:t>
      </w:r>
    </w:p>
    <w:p w14:paraId="57840912" w14:textId="761B70CA" w:rsidR="00075631" w:rsidRPr="00420B48" w:rsidRDefault="00075631" w:rsidP="00075631">
      <w:pPr>
        <w:pStyle w:val="ListParagraph"/>
        <w:numPr>
          <w:ilvl w:val="0"/>
          <w:numId w:val="1"/>
        </w:numPr>
      </w:pPr>
      <w:r>
        <w:t xml:space="preserve">De ploegkapiteins zorgen ervoor dat de wedstrijdformulieren correct en op tijd worden ingevuld bij de thuismatchen en dat ze na afloop </w:t>
      </w:r>
      <w:r w:rsidRPr="001C3EBA">
        <w:t>in een map achter de toog worden achtergelaten. Enkele kapiteins worden aangesteld om in de loop van de week deze uitslagen in te scannen en door te sturen naar de secretaris, ten laatste op vrijdagavond</w:t>
      </w:r>
      <w:r w:rsidRPr="00420B48">
        <w:t xml:space="preserve">. </w:t>
      </w:r>
    </w:p>
    <w:p w14:paraId="7F5CDB1D" w14:textId="293DBAD7" w:rsidR="00075631" w:rsidRDefault="00075631" w:rsidP="00075631">
      <w:pPr>
        <w:pStyle w:val="ListParagraph"/>
        <w:numPr>
          <w:ilvl w:val="0"/>
          <w:numId w:val="1"/>
        </w:numPr>
      </w:pPr>
      <w:r>
        <w:t>Zij nemen contact op met de teg</w:t>
      </w:r>
      <w:r w:rsidRPr="00420B48">
        <w:t xml:space="preserve">enstrevers bij wijzigingen of uitstellen van wedstrijden </w:t>
      </w:r>
      <w:r w:rsidR="00456452" w:rsidRPr="001C3EBA">
        <w:t>(rekening houdend met de zaalbezetting</w:t>
      </w:r>
      <w:r w:rsidR="00456452" w:rsidRPr="00420B48">
        <w:t>)</w:t>
      </w:r>
      <w:r w:rsidR="001C3EBA">
        <w:t xml:space="preserve"> </w:t>
      </w:r>
      <w:r>
        <w:t xml:space="preserve">en brengen de </w:t>
      </w:r>
      <w:r w:rsidR="00456452" w:rsidRPr="001C3EBA">
        <w:t>secretaris</w:t>
      </w:r>
      <w:r>
        <w:t xml:space="preserve"> altijd op de hoogte van de gewijzigde situatie</w:t>
      </w:r>
      <w:r w:rsidR="00456452">
        <w:t xml:space="preserve"> zodat de zaalbezetting kan aangepast worden</w:t>
      </w:r>
      <w:r>
        <w:t xml:space="preserve">. </w:t>
      </w:r>
    </w:p>
    <w:p w14:paraId="284EF719" w14:textId="77777777" w:rsidR="00075631" w:rsidRDefault="00075631" w:rsidP="00075631">
      <w:pPr>
        <w:pStyle w:val="ListParagraph"/>
        <w:numPr>
          <w:ilvl w:val="0"/>
          <w:numId w:val="1"/>
        </w:numPr>
      </w:pPr>
      <w:r>
        <w:t xml:space="preserve">Zij zorgen voor een vervanger wanneer een basisspeler belet moet geven. </w:t>
      </w:r>
    </w:p>
    <w:p w14:paraId="786A54D1" w14:textId="77777777" w:rsidR="00075631" w:rsidRDefault="00075631" w:rsidP="00075631">
      <w:pPr>
        <w:pStyle w:val="ListParagraph"/>
        <w:numPr>
          <w:ilvl w:val="0"/>
          <w:numId w:val="1"/>
        </w:numPr>
      </w:pPr>
      <w:r>
        <w:t xml:space="preserve">Zij waarborgen de eenheid en de goede mentaliteit in de ploeg en verwittigen het bestuur wanneer er onenigheid heerst.  </w:t>
      </w:r>
    </w:p>
    <w:p w14:paraId="2244D4DB" w14:textId="77777777" w:rsidR="00075631" w:rsidRDefault="00075631" w:rsidP="00075631">
      <w:pPr>
        <w:pStyle w:val="Heading1"/>
      </w:pPr>
      <w:r>
        <w:t>PLOEGKAPITEINS VTTL</w:t>
      </w:r>
    </w:p>
    <w:p w14:paraId="45A6A402" w14:textId="07BB59F1" w:rsidR="00075631" w:rsidRPr="00420B48" w:rsidRDefault="00075631" w:rsidP="00075631">
      <w:pPr>
        <w:pStyle w:val="ListParagraph"/>
        <w:numPr>
          <w:ilvl w:val="0"/>
          <w:numId w:val="1"/>
        </w:numPr>
      </w:pPr>
      <w:r>
        <w:t xml:space="preserve">De ploegkapiteins zorgen ervoor dat de wedstrijdformulieren correct worden ingevuld bij de thuismatchen </w:t>
      </w:r>
      <w:r w:rsidR="00D17EDE">
        <w:t>via het online Frenoy-systeem</w:t>
      </w:r>
      <w:r w:rsidRPr="001C3EBA">
        <w:t xml:space="preserve">. </w:t>
      </w:r>
    </w:p>
    <w:p w14:paraId="24EEC163" w14:textId="725FEC0A" w:rsidR="00075631" w:rsidRDefault="00075631" w:rsidP="00075631">
      <w:pPr>
        <w:pStyle w:val="ListParagraph"/>
        <w:numPr>
          <w:ilvl w:val="0"/>
          <w:numId w:val="1"/>
        </w:numPr>
      </w:pPr>
      <w:r>
        <w:t xml:space="preserve">Zij nemen contact op met </w:t>
      </w:r>
      <w:r w:rsidRPr="001C3EBA">
        <w:t xml:space="preserve">de </w:t>
      </w:r>
      <w:r w:rsidR="0059373C" w:rsidRPr="001C3EBA">
        <w:t xml:space="preserve">secretaris </w:t>
      </w:r>
      <w:r>
        <w:t>bij wijzigingen van wedstrijden op de speelrooster</w:t>
      </w:r>
      <w:r w:rsidR="0059373C">
        <w:t>.</w:t>
      </w:r>
      <w:r>
        <w:t xml:space="preserve"> </w:t>
      </w:r>
      <w:r w:rsidR="0059373C">
        <w:t>De secretaris overlegt met de secretaris van de tegenploeg of het verplaatsen van de wedstrijd mogelijk is en informeert de ploegkapitein van de beslissing.</w:t>
      </w:r>
    </w:p>
    <w:p w14:paraId="767DB293" w14:textId="77777777" w:rsidR="00075631" w:rsidRPr="00420B48" w:rsidRDefault="00075631" w:rsidP="00075631">
      <w:pPr>
        <w:pStyle w:val="ListParagraph"/>
        <w:numPr>
          <w:ilvl w:val="0"/>
          <w:numId w:val="1"/>
        </w:numPr>
      </w:pPr>
      <w:r w:rsidRPr="001C3EBA">
        <w:t xml:space="preserve">Zij </w:t>
      </w:r>
      <w:r w:rsidR="0059373C" w:rsidRPr="001C3EBA">
        <w:t xml:space="preserve">overleggen met de VTTL-Interclubleider </w:t>
      </w:r>
      <w:r w:rsidRPr="001C3EBA">
        <w:t>wanneer een basisspeler belet moet geven.</w:t>
      </w:r>
      <w:r w:rsidRPr="00420B48">
        <w:t xml:space="preserve"> </w:t>
      </w:r>
    </w:p>
    <w:p w14:paraId="4F38B9C5" w14:textId="77777777" w:rsidR="00075631" w:rsidRDefault="00075631" w:rsidP="00075631">
      <w:pPr>
        <w:pStyle w:val="ListParagraph"/>
        <w:numPr>
          <w:ilvl w:val="0"/>
          <w:numId w:val="1"/>
        </w:numPr>
      </w:pPr>
      <w:r>
        <w:t xml:space="preserve">Zij waarborgen de eenheid en de goede mentaliteit in de ploeg en verwittigen het bestuur wanneer er onenigheid heerst.  </w:t>
      </w:r>
    </w:p>
    <w:p w14:paraId="4E3BAAE2" w14:textId="7E507C2A" w:rsidR="004D6666" w:rsidRDefault="004D6666" w:rsidP="004D6666">
      <w:pPr>
        <w:pStyle w:val="Heading1"/>
      </w:pPr>
      <w:r>
        <w:t xml:space="preserve">POETSEN </w:t>
      </w:r>
    </w:p>
    <w:p w14:paraId="621784A7" w14:textId="3F7782F3" w:rsidR="004D6666" w:rsidRDefault="004D6666" w:rsidP="004D6666">
      <w:pPr>
        <w:pStyle w:val="ListParagraph"/>
        <w:numPr>
          <w:ilvl w:val="0"/>
          <w:numId w:val="1"/>
        </w:numPr>
      </w:pPr>
      <w:r>
        <w:t xml:space="preserve">Elke maand wordt </w:t>
      </w:r>
      <w:r w:rsidR="00D04027">
        <w:t xml:space="preserve">de volledige zaal </w:t>
      </w:r>
      <w:r>
        <w:t>gepoetst door één van de ploegen d</w:t>
      </w:r>
      <w:r w:rsidR="006B2366">
        <w:t>i</w:t>
      </w:r>
      <w:r>
        <w:t>e competitie speelt</w:t>
      </w:r>
      <w:r w:rsidR="00B53F2C">
        <w:t>.</w:t>
      </w:r>
    </w:p>
    <w:p w14:paraId="3B48F1BB" w14:textId="66E78D66" w:rsidR="004D6666" w:rsidRDefault="004D6666" w:rsidP="004D6666">
      <w:pPr>
        <w:pStyle w:val="ListParagraph"/>
        <w:numPr>
          <w:ilvl w:val="0"/>
          <w:numId w:val="1"/>
        </w:numPr>
      </w:pPr>
      <w:r>
        <w:t>Er wordt een beurtrol opgesteld: elke ploeg die KAVVV-competitie speelt komt in aanmerking, een extra ‘ploeg’ wordt gevormd door de spelers die enkel VTTL-competitie spelen</w:t>
      </w:r>
      <w:r w:rsidR="00B53F2C">
        <w:t>.</w:t>
      </w:r>
    </w:p>
    <w:p w14:paraId="786E5E75" w14:textId="5C287C30" w:rsidR="00D04027" w:rsidRDefault="00D04027" w:rsidP="004D6666">
      <w:pPr>
        <w:pStyle w:val="ListParagraph"/>
        <w:numPr>
          <w:ilvl w:val="0"/>
          <w:numId w:val="1"/>
        </w:numPr>
      </w:pPr>
      <w:r>
        <w:t>De club voorziet het nodige materiaal in de zaal, de poetsploeg geeft aan het bestuur aan als er producten moeten aangekocht worden zodat de volgende ploeg geen probleem heeft</w:t>
      </w:r>
      <w:r w:rsidR="00B53F2C">
        <w:t>.</w:t>
      </w:r>
    </w:p>
    <w:p w14:paraId="3D2AB24E" w14:textId="77777777" w:rsidR="004D6666" w:rsidRDefault="004D6666" w:rsidP="004D6666">
      <w:pPr>
        <w:ind w:left="993"/>
      </w:pPr>
      <w:r>
        <w:t xml:space="preserve">  </w:t>
      </w:r>
    </w:p>
    <w:p w14:paraId="2A07214B" w14:textId="00CAC691" w:rsidR="00A54BD9" w:rsidRPr="00A54BD9" w:rsidRDefault="00A54BD9" w:rsidP="00FE12E4">
      <w:pPr>
        <w:pStyle w:val="Heading1"/>
      </w:pPr>
      <w:r>
        <w:t>ACTIVITEITEN</w:t>
      </w:r>
    </w:p>
    <w:p w14:paraId="6E95149B" w14:textId="77777777" w:rsidR="00FE12E4" w:rsidRDefault="00FE12E4" w:rsidP="00FE12E4">
      <w:pPr>
        <w:pStyle w:val="ListParagraph"/>
        <w:numPr>
          <w:ilvl w:val="0"/>
          <w:numId w:val="1"/>
        </w:numPr>
      </w:pPr>
      <w:r>
        <w:t>Voo</w:t>
      </w:r>
      <w:r w:rsidR="0072442D">
        <w:t>r alle activiteiten die van de c</w:t>
      </w:r>
      <w:r>
        <w:t xml:space="preserve">lub uitgaan, wordt een inschrijvingslijst voorzien op het informatiebord. </w:t>
      </w:r>
    </w:p>
    <w:p w14:paraId="684480C2" w14:textId="18311A20" w:rsidR="00FE12E4" w:rsidRDefault="00FE12E4" w:rsidP="00FE12E4">
      <w:pPr>
        <w:pStyle w:val="ListParagraph"/>
        <w:numPr>
          <w:ilvl w:val="0"/>
          <w:numId w:val="1"/>
        </w:numPr>
      </w:pPr>
      <w:r>
        <w:t>De leden die na de afsluitdatum van een manifestatie nog wensen in te schrijven,</w:t>
      </w:r>
      <w:r w:rsidR="00B53F2C">
        <w:t xml:space="preserve"> </w:t>
      </w:r>
      <w:r>
        <w:t xml:space="preserve">kunnen geen rechten meer doen gelden op deelname. </w:t>
      </w:r>
    </w:p>
    <w:p w14:paraId="270C7575" w14:textId="77777777" w:rsidR="00FE12E4" w:rsidRDefault="00FE12E4" w:rsidP="00FE12E4">
      <w:pPr>
        <w:pStyle w:val="ListParagraph"/>
        <w:numPr>
          <w:ilvl w:val="0"/>
          <w:numId w:val="1"/>
        </w:numPr>
      </w:pPr>
      <w:r>
        <w:t xml:space="preserve">Voor bepaalde activiteiten worden de kosten volledig door de </w:t>
      </w:r>
      <w:r w:rsidR="002F1FDC">
        <w:t>club</w:t>
      </w:r>
      <w:r>
        <w:t xml:space="preserve"> gedragen en voor sommige wordt een kleine tussenkomst door de leden gevraagd. </w:t>
      </w:r>
    </w:p>
    <w:p w14:paraId="2402E152" w14:textId="2EC40B8D" w:rsidR="00FE12E4" w:rsidRDefault="00FE12E4" w:rsidP="00FE12E4">
      <w:pPr>
        <w:pStyle w:val="ListParagraph"/>
        <w:numPr>
          <w:ilvl w:val="0"/>
          <w:numId w:val="1"/>
        </w:numPr>
      </w:pPr>
      <w:r>
        <w:t>Betalingen,</w:t>
      </w:r>
      <w:r w:rsidR="00B53F2C">
        <w:t xml:space="preserve"> </w:t>
      </w:r>
      <w:r>
        <w:t xml:space="preserve">waarborgen of afrekeningen van bepaalde manifestaties dienen te geschieden aan de </w:t>
      </w:r>
      <w:r w:rsidRPr="001C3EBA">
        <w:t>feestbestuurder</w:t>
      </w:r>
      <w:r w:rsidR="00420B48" w:rsidRPr="001C3EBA">
        <w:t xml:space="preserve"> </w:t>
      </w:r>
      <w:r w:rsidR="00420B48">
        <w:t>of</w:t>
      </w:r>
      <w:r w:rsidR="0072442D" w:rsidRPr="00420B48">
        <w:t xml:space="preserve"> </w:t>
      </w:r>
      <w:r w:rsidR="0072442D" w:rsidRPr="001C3EBA">
        <w:t>penningmeester</w:t>
      </w:r>
      <w:r>
        <w:t>,</w:t>
      </w:r>
      <w:r w:rsidR="0072442D">
        <w:t xml:space="preserve"> </w:t>
      </w:r>
      <w:r>
        <w:t>met inachtname van de uiterste vervaldag.</w:t>
      </w:r>
    </w:p>
    <w:p w14:paraId="1D8ADC23" w14:textId="77777777" w:rsidR="00FE12E4" w:rsidRDefault="00FE12E4" w:rsidP="00FE12E4">
      <w:pPr>
        <w:pStyle w:val="Heading1"/>
      </w:pPr>
      <w:r>
        <w:lastRenderedPageBreak/>
        <w:t>Faciliteiten</w:t>
      </w:r>
    </w:p>
    <w:p w14:paraId="732BD9EB" w14:textId="77777777" w:rsidR="00FE12E4" w:rsidRDefault="00FE12E4" w:rsidP="00FE12E4">
      <w:r>
        <w:t xml:space="preserve">Alle leden die volledig met de </w:t>
      </w:r>
      <w:r w:rsidR="0072442D">
        <w:t>c</w:t>
      </w:r>
      <w:r>
        <w:t>lubreglementen in orde zijn, genieten van de hiernavolgende voordelen:</w:t>
      </w:r>
    </w:p>
    <w:p w14:paraId="7453F6D7" w14:textId="1C275F2B" w:rsidR="00FE12E4" w:rsidRDefault="005D5517" w:rsidP="00FE12E4">
      <w:r>
        <w:t>Exclusief voor s</w:t>
      </w:r>
      <w:r w:rsidR="00FE12E4">
        <w:t>pelende leden</w:t>
      </w:r>
      <w:r w:rsidR="00210621">
        <w:t xml:space="preserve"> (spelers die uitkomen in één van de competities)</w:t>
      </w:r>
      <w:r w:rsidR="00FE12E4">
        <w:t>:</w:t>
      </w:r>
    </w:p>
    <w:p w14:paraId="54319AA7" w14:textId="3E9850BE" w:rsidR="005D5517" w:rsidRPr="00621C65" w:rsidRDefault="005D5517" w:rsidP="005D5517">
      <w:pPr>
        <w:pStyle w:val="ListParagraph"/>
        <w:numPr>
          <w:ilvl w:val="0"/>
          <w:numId w:val="1"/>
        </w:numPr>
      </w:pPr>
      <w:r w:rsidRPr="00621C65">
        <w:t xml:space="preserve">Spelen competitie in </w:t>
      </w:r>
      <w:r w:rsidR="00621C65">
        <w:t>K</w:t>
      </w:r>
      <w:r w:rsidRPr="00621C65">
        <w:t>AVVV</w:t>
      </w:r>
      <w:r w:rsidR="00420B48" w:rsidRPr="00621C65">
        <w:t xml:space="preserve">/VTTL </w:t>
      </w:r>
      <w:r w:rsidRPr="00621C65">
        <w:t xml:space="preserve"> met de nodige a</w:t>
      </w:r>
      <w:r w:rsidR="0072442D" w:rsidRPr="00621C65">
        <w:t>cc</w:t>
      </w:r>
      <w:r w:rsidRPr="00621C65">
        <w:t>omodatie</w:t>
      </w:r>
    </w:p>
    <w:p w14:paraId="0E06DEF3" w14:textId="77777777" w:rsidR="005D5517" w:rsidRPr="00621C65" w:rsidRDefault="005D5517" w:rsidP="005D5517">
      <w:pPr>
        <w:pStyle w:val="ListParagraph"/>
        <w:numPr>
          <w:ilvl w:val="0"/>
          <w:numId w:val="1"/>
        </w:numPr>
      </w:pPr>
      <w:r w:rsidRPr="00621C65">
        <w:t>Gratis verzekering tijdens competitie en trainingen</w:t>
      </w:r>
    </w:p>
    <w:p w14:paraId="06D3261C" w14:textId="5404E7AC" w:rsidR="00F82BFF" w:rsidRPr="00621C65" w:rsidRDefault="00F82BFF" w:rsidP="00F82BFF">
      <w:pPr>
        <w:pStyle w:val="ListParagraph"/>
        <w:numPr>
          <w:ilvl w:val="0"/>
          <w:numId w:val="1"/>
        </w:numPr>
      </w:pPr>
      <w:r w:rsidRPr="00621C65">
        <w:t>Gratis spelen in bekercompetitie</w:t>
      </w:r>
      <w:r w:rsidR="00951D78">
        <w:t>,</w:t>
      </w:r>
      <w:r w:rsidRPr="00621C65">
        <w:t xml:space="preserve"> verbondskampioenschappen</w:t>
      </w:r>
      <w:r w:rsidR="00951D78">
        <w:t xml:space="preserve"> en Veteranencompetitie</w:t>
      </w:r>
    </w:p>
    <w:p w14:paraId="6D69B7EB" w14:textId="5E832EDB" w:rsidR="00F82BFF" w:rsidRPr="00621C65" w:rsidRDefault="00F82BFF" w:rsidP="00F82BFF">
      <w:pPr>
        <w:pStyle w:val="ListParagraph"/>
        <w:numPr>
          <w:ilvl w:val="0"/>
          <w:numId w:val="1"/>
        </w:numPr>
      </w:pPr>
      <w:r>
        <w:t xml:space="preserve">Tegemoetkoming voor het </w:t>
      </w:r>
      <w:r w:rsidRPr="00621C65">
        <w:t xml:space="preserve">spelen in </w:t>
      </w:r>
      <w:r w:rsidR="00CF54D1">
        <w:t>officiële KAVVV- en VTTL-</w:t>
      </w:r>
      <w:r w:rsidRPr="00621C65">
        <w:t>tornooien</w:t>
      </w:r>
      <w:r>
        <w:t xml:space="preserve"> tot een maximum van het betaalde lidgeld</w:t>
      </w:r>
    </w:p>
    <w:p w14:paraId="7D4078CA" w14:textId="12311A36" w:rsidR="005D5517" w:rsidRPr="00621C65" w:rsidRDefault="005D5517" w:rsidP="005D5517">
      <w:pPr>
        <w:pStyle w:val="ListParagraph"/>
        <w:numPr>
          <w:ilvl w:val="0"/>
          <w:numId w:val="1"/>
        </w:numPr>
      </w:pPr>
      <w:r w:rsidRPr="00621C65">
        <w:t xml:space="preserve">Gratis </w:t>
      </w:r>
      <w:r w:rsidR="00420B48" w:rsidRPr="00621C65">
        <w:t>shirt</w:t>
      </w:r>
      <w:r w:rsidRPr="00621C65">
        <w:t xml:space="preserve"> van de </w:t>
      </w:r>
      <w:r w:rsidR="002F1FDC" w:rsidRPr="00621C65">
        <w:t>club</w:t>
      </w:r>
      <w:r w:rsidR="00420B48" w:rsidRPr="00621C65">
        <w:t xml:space="preserve"> </w:t>
      </w:r>
      <w:r w:rsidR="001C3EBA" w:rsidRPr="00621C65">
        <w:t>per c</w:t>
      </w:r>
      <w:r w:rsidR="00420B48" w:rsidRPr="00621C65">
        <w:t>ompetitie waar zij aan deelnemen</w:t>
      </w:r>
      <w:r w:rsidRPr="00621C65">
        <w:t xml:space="preserve"> </w:t>
      </w:r>
    </w:p>
    <w:p w14:paraId="2D66E9CD" w14:textId="19FE7F3F" w:rsidR="005D5517" w:rsidRPr="00621C65" w:rsidRDefault="005D5517" w:rsidP="005D5517">
      <w:pPr>
        <w:pStyle w:val="ListParagraph"/>
        <w:numPr>
          <w:ilvl w:val="0"/>
          <w:numId w:val="1"/>
        </w:numPr>
      </w:pPr>
      <w:r w:rsidRPr="00621C65">
        <w:t xml:space="preserve">Gratis </w:t>
      </w:r>
      <w:r w:rsidR="0072442D" w:rsidRPr="00621C65">
        <w:t>beker</w:t>
      </w:r>
      <w:r w:rsidRPr="00621C65">
        <w:t xml:space="preserve"> met inscriptie voor elke speler,</w:t>
      </w:r>
      <w:r w:rsidR="001C3EBA" w:rsidRPr="00621C65">
        <w:t xml:space="preserve"> </w:t>
      </w:r>
      <w:r w:rsidRPr="00621C65">
        <w:t>ingeval van titel per ploeg</w:t>
      </w:r>
    </w:p>
    <w:p w14:paraId="63E63F7C" w14:textId="66BF65A7" w:rsidR="005D5517" w:rsidRPr="00621C65" w:rsidRDefault="005D5517" w:rsidP="008937AE">
      <w:pPr>
        <w:pStyle w:val="ListParagraph"/>
        <w:numPr>
          <w:ilvl w:val="0"/>
          <w:numId w:val="1"/>
        </w:numPr>
      </w:pPr>
      <w:r w:rsidRPr="00621C65">
        <w:t xml:space="preserve">Gratis een </w:t>
      </w:r>
      <w:r w:rsidR="0072442D" w:rsidRPr="00621C65">
        <w:t>beker</w:t>
      </w:r>
      <w:r w:rsidRPr="00621C65">
        <w:t xml:space="preserve"> met inscriptie bij het behalen van een individuele titel</w:t>
      </w:r>
    </w:p>
    <w:p w14:paraId="0E889402" w14:textId="2CDCD167" w:rsidR="005D5517" w:rsidRDefault="005D5517" w:rsidP="00FE12E4">
      <w:r>
        <w:t xml:space="preserve">Zowel voor spelende </w:t>
      </w:r>
      <w:r w:rsidR="008937AE">
        <w:t>leden als recreanten</w:t>
      </w:r>
      <w:r>
        <w:t>:</w:t>
      </w:r>
      <w:bookmarkStart w:id="0" w:name="_GoBack"/>
      <w:bookmarkEnd w:id="0"/>
    </w:p>
    <w:p w14:paraId="2AC098E3" w14:textId="77777777" w:rsidR="008937AE" w:rsidRDefault="008937AE" w:rsidP="008937AE">
      <w:pPr>
        <w:pStyle w:val="ListParagraph"/>
        <w:numPr>
          <w:ilvl w:val="0"/>
          <w:numId w:val="1"/>
        </w:numPr>
      </w:pPr>
      <w:r>
        <w:t>Gratis verzekering tijdens trainingen</w:t>
      </w:r>
    </w:p>
    <w:p w14:paraId="433C5719" w14:textId="77777777" w:rsidR="008937AE" w:rsidRDefault="008937AE" w:rsidP="008937AE">
      <w:pPr>
        <w:pStyle w:val="ListParagraph"/>
        <w:numPr>
          <w:ilvl w:val="0"/>
          <w:numId w:val="1"/>
        </w:numPr>
      </w:pPr>
      <w:r>
        <w:t>Deelname aan de clubkampioenschappen</w:t>
      </w:r>
      <w:r w:rsidRPr="00621C65">
        <w:t xml:space="preserve"> </w:t>
      </w:r>
    </w:p>
    <w:p w14:paraId="5871E4BC" w14:textId="7CE64048" w:rsidR="008937AE" w:rsidRPr="00621C65" w:rsidRDefault="008937AE" w:rsidP="008937AE">
      <w:pPr>
        <w:pStyle w:val="ListParagraph"/>
        <w:numPr>
          <w:ilvl w:val="0"/>
          <w:numId w:val="1"/>
        </w:numPr>
      </w:pPr>
      <w:r w:rsidRPr="00621C65">
        <w:t>Gratis een beker met inscriptie voor elke clubkampioen per reeks</w:t>
      </w:r>
    </w:p>
    <w:p w14:paraId="2460DFD5" w14:textId="77777777" w:rsidR="008937AE" w:rsidRPr="00621C65" w:rsidRDefault="008937AE" w:rsidP="008937AE">
      <w:pPr>
        <w:pStyle w:val="ListParagraph"/>
        <w:numPr>
          <w:ilvl w:val="0"/>
          <w:numId w:val="1"/>
        </w:numPr>
      </w:pPr>
      <w:r w:rsidRPr="00621C65">
        <w:t>De algemene clubkampioen krijgt de trofee voor 1 jaar.  Bij 3x winst wordt dit kleinood definitief eigendom van de betrokkene</w:t>
      </w:r>
    </w:p>
    <w:p w14:paraId="3377B88F" w14:textId="581C4A49" w:rsidR="008937AE" w:rsidRPr="00621C65" w:rsidRDefault="008937AE" w:rsidP="008937AE">
      <w:pPr>
        <w:pStyle w:val="ListParagraph"/>
        <w:numPr>
          <w:ilvl w:val="0"/>
          <w:numId w:val="1"/>
        </w:numPr>
      </w:pPr>
      <w:r w:rsidRPr="00621C65">
        <w:t>Grat</w:t>
      </w:r>
      <w:r w:rsidR="00951D78">
        <w:t>is geschenk ter waarde van 50 €</w:t>
      </w:r>
      <w:r w:rsidRPr="00621C65">
        <w:t xml:space="preserve"> bij huwelijk van één der leden op voorwaarde dat de club officieel op de hoogte wordt gebracht</w:t>
      </w:r>
    </w:p>
    <w:p w14:paraId="09B7D4C3" w14:textId="4165192A" w:rsidR="005D5517" w:rsidRDefault="008937AE" w:rsidP="008937AE">
      <w:pPr>
        <w:pStyle w:val="ListParagraph"/>
        <w:numPr>
          <w:ilvl w:val="0"/>
          <w:numId w:val="1"/>
        </w:numPr>
      </w:pPr>
      <w:r w:rsidRPr="00621C65">
        <w:t>Gratis gesch</w:t>
      </w:r>
      <w:r w:rsidR="00951D78">
        <w:t xml:space="preserve">enk ter waarde van 50 € </w:t>
      </w:r>
      <w:r w:rsidRPr="00621C65">
        <w:t>bij de geboorte van een baby van één der leden op voorwaarde dat de club officieel wordt verwittigd</w:t>
      </w:r>
    </w:p>
    <w:p w14:paraId="7D1DB2FD" w14:textId="348736FE" w:rsidR="008937AE" w:rsidRDefault="003B42F2" w:rsidP="008937AE">
      <w:r>
        <w:t>Zowel v</w:t>
      </w:r>
      <w:r w:rsidR="008937AE">
        <w:t xml:space="preserve">oor </w:t>
      </w:r>
      <w:r>
        <w:t xml:space="preserve">spelende leden, recreanten en </w:t>
      </w:r>
      <w:r w:rsidR="008937AE">
        <w:t>steunende leden:</w:t>
      </w:r>
    </w:p>
    <w:p w14:paraId="62A66969" w14:textId="77777777" w:rsidR="00621C65" w:rsidRPr="00621C65" w:rsidRDefault="00621C65" w:rsidP="00621C65">
      <w:pPr>
        <w:pStyle w:val="ListParagraph"/>
        <w:numPr>
          <w:ilvl w:val="0"/>
          <w:numId w:val="1"/>
        </w:numPr>
      </w:pPr>
      <w:r w:rsidRPr="00621C65">
        <w:t>Financiële tegemoetkoming van Sevos bij de inschrijving voor het jaarlijks clubfeest</w:t>
      </w:r>
    </w:p>
    <w:p w14:paraId="36970C36" w14:textId="77777777" w:rsidR="00FE12E4" w:rsidRDefault="005D5517" w:rsidP="00FE12E4">
      <w:pPr>
        <w:pStyle w:val="ListParagraph"/>
        <w:numPr>
          <w:ilvl w:val="0"/>
          <w:numId w:val="1"/>
        </w:numPr>
      </w:pPr>
      <w:r>
        <w:t>Gratis activiteiten (of gedeeltelijk)</w:t>
      </w:r>
    </w:p>
    <w:p w14:paraId="5BBC498F" w14:textId="77777777" w:rsidR="00420B48" w:rsidRDefault="00420B48" w:rsidP="00420B48">
      <w:pPr>
        <w:pStyle w:val="Heading1"/>
      </w:pPr>
      <w:r>
        <w:t xml:space="preserve">TOOGDIENST </w:t>
      </w:r>
    </w:p>
    <w:p w14:paraId="615ED9E6" w14:textId="5105D8AF" w:rsidR="00420B48" w:rsidRPr="00734F17" w:rsidRDefault="00420B48" w:rsidP="00420B48">
      <w:pPr>
        <w:pStyle w:val="ListParagraph"/>
        <w:numPr>
          <w:ilvl w:val="0"/>
          <w:numId w:val="1"/>
        </w:numPr>
      </w:pPr>
      <w:r w:rsidRPr="001C3EBA">
        <w:t>De toogdienst wordt beurtelings verzorgd door één van de thuisploegen. Het bestuur stel</w:t>
      </w:r>
      <w:r w:rsidR="00B53F2C">
        <w:t>t een beurtrol op die op de web</w:t>
      </w:r>
      <w:r w:rsidRPr="001C3EBA">
        <w:t>site en ad valvas kan geconsulteerd worden.</w:t>
      </w:r>
    </w:p>
    <w:p w14:paraId="0EDA3C6D" w14:textId="77777777" w:rsidR="00420B48" w:rsidRDefault="00420B48" w:rsidP="00420B48">
      <w:pPr>
        <w:pStyle w:val="ListParagraph"/>
        <w:numPr>
          <w:ilvl w:val="0"/>
          <w:numId w:val="1"/>
        </w:numPr>
      </w:pPr>
      <w:r>
        <w:t xml:space="preserve">De toogdienst wordt niet waargenomen door leden jonger dan 18 jaar. </w:t>
      </w:r>
    </w:p>
    <w:p w14:paraId="654CDC57" w14:textId="6856942D" w:rsidR="00420B48" w:rsidRDefault="00420B48" w:rsidP="00420B48">
      <w:pPr>
        <w:pStyle w:val="ListParagraph"/>
        <w:numPr>
          <w:ilvl w:val="0"/>
          <w:numId w:val="1"/>
        </w:numPr>
      </w:pPr>
      <w:r>
        <w:t xml:space="preserve">De </w:t>
      </w:r>
      <w:r w:rsidR="00734F17" w:rsidRPr="001C3EBA">
        <w:t>ploeg</w:t>
      </w:r>
      <w:r w:rsidRPr="00D04027">
        <w:rPr>
          <w:color w:val="00B050"/>
        </w:rPr>
        <w:t xml:space="preserve"> </w:t>
      </w:r>
      <w:r>
        <w:t>die deze dienst verzekert</w:t>
      </w:r>
      <w:r w:rsidR="00B53F2C">
        <w:t>,</w:t>
      </w:r>
      <w:r>
        <w:t xml:space="preserve"> wordt verzocht om 19.30u in de zaal aanwezig te zijn. </w:t>
      </w:r>
    </w:p>
    <w:p w14:paraId="1FE3CA0B" w14:textId="77777777" w:rsidR="008937AE" w:rsidRDefault="008937AE">
      <w:pPr>
        <w:ind w:left="0"/>
        <w:rPr>
          <w:rFonts w:asciiTheme="majorHAnsi" w:eastAsiaTheme="majorEastAsia" w:hAnsiTheme="majorHAnsi" w:cstheme="majorBidi"/>
          <w:b/>
          <w:bCs/>
          <w:color w:val="2E74B5" w:themeColor="accent1" w:themeShade="BF"/>
          <w:sz w:val="28"/>
          <w:szCs w:val="28"/>
        </w:rPr>
      </w:pPr>
      <w:r>
        <w:br w:type="page"/>
      </w:r>
    </w:p>
    <w:p w14:paraId="50ADDF07" w14:textId="21FDC7B9" w:rsidR="005D5517" w:rsidRDefault="005D5517" w:rsidP="005D5517">
      <w:pPr>
        <w:pStyle w:val="Heading1"/>
      </w:pPr>
      <w:r>
        <w:lastRenderedPageBreak/>
        <w:t>SANCTIES</w:t>
      </w:r>
    </w:p>
    <w:p w14:paraId="3951FF30" w14:textId="22F9AA4F" w:rsidR="004E54A5" w:rsidRDefault="004E54A5" w:rsidP="004E54A5">
      <w:r>
        <w:t xml:space="preserve">Elk Sevoslid dat in één en hetzelfde </w:t>
      </w:r>
      <w:r w:rsidR="00B53F2C">
        <w:t>c</w:t>
      </w:r>
      <w:r>
        <w:t xml:space="preserve">ompetitiejaar in gebreke blijft bij één of meerdere regels van het </w:t>
      </w:r>
      <w:r w:rsidR="002F1FDC">
        <w:t>club</w:t>
      </w:r>
      <w:r>
        <w:t>reglement,</w:t>
      </w:r>
      <w:r w:rsidR="003B42F2">
        <w:t xml:space="preserve"> </w:t>
      </w:r>
      <w:r>
        <w:t>komt in aanmerking voor de volgende sancties:</w:t>
      </w:r>
    </w:p>
    <w:p w14:paraId="61A44D8B" w14:textId="23ED3BB6" w:rsidR="00382E5F" w:rsidRDefault="00382E5F" w:rsidP="00382E5F">
      <w:pPr>
        <w:pStyle w:val="ListParagraph"/>
        <w:numPr>
          <w:ilvl w:val="0"/>
          <w:numId w:val="1"/>
        </w:numPr>
      </w:pPr>
      <w:r>
        <w:t>Verwittiging</w:t>
      </w:r>
    </w:p>
    <w:p w14:paraId="5F02F0A3" w14:textId="2731744B" w:rsidR="00382E5F" w:rsidRDefault="00382E5F" w:rsidP="00382E5F">
      <w:pPr>
        <w:pStyle w:val="ListParagraph"/>
        <w:numPr>
          <w:ilvl w:val="1"/>
          <w:numId w:val="1"/>
        </w:numPr>
      </w:pPr>
      <w:r>
        <w:t>Voor lichte overtredingen die voor het eerst door een speler bedreven worden.</w:t>
      </w:r>
    </w:p>
    <w:p w14:paraId="6430AFCE" w14:textId="493A40D1" w:rsidR="00382E5F" w:rsidRDefault="00382E5F" w:rsidP="00382E5F">
      <w:pPr>
        <w:pStyle w:val="ListParagraph"/>
        <w:numPr>
          <w:ilvl w:val="0"/>
          <w:numId w:val="1"/>
        </w:numPr>
      </w:pPr>
      <w:r>
        <w:t>Laatste verwittiging</w:t>
      </w:r>
    </w:p>
    <w:p w14:paraId="5F187B2C" w14:textId="4A93B8DB" w:rsidR="00382E5F" w:rsidRDefault="00382E5F" w:rsidP="00382E5F">
      <w:pPr>
        <w:pStyle w:val="ListParagraph"/>
        <w:numPr>
          <w:ilvl w:val="1"/>
          <w:numId w:val="1"/>
        </w:numPr>
      </w:pPr>
      <w:r>
        <w:t>Na herhaalde overtredingen</w:t>
      </w:r>
    </w:p>
    <w:p w14:paraId="49F8E42A" w14:textId="39368646" w:rsidR="00382E5F" w:rsidRDefault="00382E5F" w:rsidP="00382E5F">
      <w:pPr>
        <w:pStyle w:val="ListParagraph"/>
        <w:numPr>
          <w:ilvl w:val="0"/>
          <w:numId w:val="1"/>
        </w:numPr>
      </w:pPr>
      <w:r>
        <w:t>Blaam</w:t>
      </w:r>
    </w:p>
    <w:p w14:paraId="6C55F8CB" w14:textId="5E366DD4" w:rsidR="00382E5F" w:rsidRDefault="00382E5F" w:rsidP="00382E5F">
      <w:pPr>
        <w:pStyle w:val="ListParagraph"/>
        <w:numPr>
          <w:ilvl w:val="1"/>
          <w:numId w:val="1"/>
        </w:numPr>
      </w:pPr>
      <w:r>
        <w:t>Voor tekortkomingen op het gebied van de sportiviteit of gedrag dat niet in overeenstemming is met de deontologie van de club</w:t>
      </w:r>
    </w:p>
    <w:p w14:paraId="5AD5791A" w14:textId="26253A86" w:rsidR="00382E5F" w:rsidRDefault="00382E5F" w:rsidP="00382E5F">
      <w:pPr>
        <w:pStyle w:val="ListParagraph"/>
        <w:numPr>
          <w:ilvl w:val="0"/>
          <w:numId w:val="1"/>
        </w:numPr>
      </w:pPr>
      <w:r>
        <w:t>Schorsing</w:t>
      </w:r>
    </w:p>
    <w:p w14:paraId="53F8928E" w14:textId="75B3BB66" w:rsidR="00382E5F" w:rsidRDefault="00382E5F" w:rsidP="00382E5F">
      <w:pPr>
        <w:pStyle w:val="ListParagraph"/>
        <w:numPr>
          <w:ilvl w:val="1"/>
          <w:numId w:val="1"/>
        </w:numPr>
      </w:pPr>
      <w:r>
        <w:t>Competitie: spelers die herhaalde malen onverwittigd niet opdagen voor een competitiewedstrijd, kunnen geschorst worden uit de ploeg.</w:t>
      </w:r>
    </w:p>
    <w:p w14:paraId="021B2270" w14:textId="77777777" w:rsidR="00382E5F" w:rsidRDefault="00382E5F" w:rsidP="00382E5F">
      <w:pPr>
        <w:pStyle w:val="ListParagraph"/>
        <w:ind w:left="2073"/>
      </w:pPr>
      <w:r>
        <w:t xml:space="preserve">Onder niet-verwittiging wordt verstaan: het laten afweten ondanks de mogelijkheid om de club op de hoogte te brengen. Dit geldt niet voor gevallen van heirkracht. </w:t>
      </w:r>
    </w:p>
    <w:p w14:paraId="69203F6C" w14:textId="2DADB8EB" w:rsidR="00382E5F" w:rsidRDefault="00382E5F" w:rsidP="00382E5F">
      <w:pPr>
        <w:pStyle w:val="ListParagraph"/>
        <w:numPr>
          <w:ilvl w:val="1"/>
          <w:numId w:val="1"/>
        </w:numPr>
      </w:pPr>
      <w:r>
        <w:t>Leden kunnen geschorst worden wanneer zij hun achterstallige lidgelden</w:t>
      </w:r>
      <w:r w:rsidR="00CF54D1">
        <w:t xml:space="preserve"> of andere schulden niet betalen</w:t>
      </w:r>
    </w:p>
    <w:p w14:paraId="20277E4E" w14:textId="0A672ECF" w:rsidR="00382E5F" w:rsidRDefault="00382E5F" w:rsidP="00382E5F">
      <w:pPr>
        <w:pStyle w:val="ListParagraph"/>
        <w:numPr>
          <w:ilvl w:val="0"/>
          <w:numId w:val="1"/>
        </w:numPr>
      </w:pPr>
      <w:r>
        <w:t>Eliminatie</w:t>
      </w:r>
    </w:p>
    <w:p w14:paraId="0ED6770F" w14:textId="329AC8D2" w:rsidR="00382E5F" w:rsidRDefault="00382E5F" w:rsidP="00CF54D1">
      <w:pPr>
        <w:pStyle w:val="ListParagraph"/>
        <w:numPr>
          <w:ilvl w:val="1"/>
          <w:numId w:val="1"/>
        </w:numPr>
      </w:pPr>
      <w:r>
        <w:t xml:space="preserve">Een eliminatie is in principe een maatregel die pas toegepast wordt na uitputting van alle andere sancties, maar kan ook uitgesproken worden wanneer de feiten dermatig ernstg zijn dat een goede samenwerking niet </w:t>
      </w:r>
      <w:r w:rsidR="00CF54D1">
        <w:t>langer</w:t>
      </w:r>
      <w:r>
        <w:t xml:space="preserve"> mogelijk is</w:t>
      </w:r>
    </w:p>
    <w:p w14:paraId="4B0228E5" w14:textId="77777777" w:rsidR="006A7188" w:rsidRDefault="006A7188" w:rsidP="006A7188">
      <w:pPr>
        <w:pStyle w:val="Heading1"/>
      </w:pPr>
      <w:r>
        <w:t>Slotbepaling</w:t>
      </w:r>
    </w:p>
    <w:p w14:paraId="2CE7B488" w14:textId="77777777" w:rsidR="006A7188" w:rsidRDefault="006A7188" w:rsidP="004E54A5">
      <w:r w:rsidRPr="006A7188">
        <w:t>In alle gevallen waarin de wet, de statuten en dit huishoudelijk reglement niet voorziet, beslist de voorzitter.</w:t>
      </w:r>
    </w:p>
    <w:p w14:paraId="500588FE" w14:textId="77777777" w:rsidR="004E54A5" w:rsidRDefault="004E54A5" w:rsidP="004E54A5"/>
    <w:p w14:paraId="7F654BF7" w14:textId="77777777" w:rsidR="004E54A5" w:rsidRPr="004E54A5" w:rsidRDefault="004E54A5" w:rsidP="004E54A5"/>
    <w:p w14:paraId="6C203ECF" w14:textId="77777777" w:rsidR="00437E14" w:rsidRDefault="00FE12E4" w:rsidP="00FE12E4">
      <w:r>
        <w:t xml:space="preserve"> </w:t>
      </w:r>
      <w:r w:rsidR="00437E14">
        <w:t xml:space="preserve"> </w:t>
      </w:r>
    </w:p>
    <w:p w14:paraId="2C16839C" w14:textId="77777777" w:rsidR="00437E14" w:rsidRDefault="00437E14" w:rsidP="00CE481E">
      <w:pPr>
        <w:ind w:left="993"/>
        <w:jc w:val="right"/>
      </w:pPr>
      <w:r>
        <w:t xml:space="preserve">SEVOS TTC. </w:t>
      </w:r>
    </w:p>
    <w:p w14:paraId="76C3CD9D" w14:textId="77777777" w:rsidR="00D96491" w:rsidRDefault="00CE481E" w:rsidP="00AF62E6">
      <w:pPr>
        <w:ind w:left="993"/>
        <w:jc w:val="right"/>
      </w:pPr>
      <w:r>
        <w:t>H</w:t>
      </w:r>
      <w:r w:rsidR="00437E14">
        <w:t>et bestuur</w:t>
      </w:r>
      <w:r>
        <w:t>.</w:t>
      </w:r>
      <w:r w:rsidR="00437E14">
        <w:t xml:space="preserve"> </w:t>
      </w:r>
    </w:p>
    <w:sectPr w:rsidR="00D96491" w:rsidSect="00BB018C">
      <w:headerReference w:type="default" r:id="rId8"/>
      <w:footerReference w:type="default" r:id="rId9"/>
      <w:pgSz w:w="11906" w:h="16838"/>
      <w:pgMar w:top="1417" w:right="1417" w:bottom="1417" w:left="28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53C72" w14:textId="77777777" w:rsidR="000134BC" w:rsidRDefault="000134BC" w:rsidP="00BB018C">
      <w:pPr>
        <w:spacing w:after="0" w:line="240" w:lineRule="auto"/>
      </w:pPr>
      <w:r>
        <w:separator/>
      </w:r>
    </w:p>
  </w:endnote>
  <w:endnote w:type="continuationSeparator" w:id="0">
    <w:p w14:paraId="29E7B731" w14:textId="77777777" w:rsidR="000134BC" w:rsidRDefault="000134BC" w:rsidP="00BB018C">
      <w:pPr>
        <w:spacing w:after="0" w:line="240" w:lineRule="auto"/>
      </w:pPr>
      <w:r>
        <w:continuationSeparator/>
      </w:r>
    </w:p>
  </w:endnote>
  <w:endnote w:type="continuationNotice" w:id="1">
    <w:p w14:paraId="0804E136" w14:textId="77777777" w:rsidR="000134BC" w:rsidRDefault="0001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57367"/>
      <w:docPartObj>
        <w:docPartGallery w:val="Page Numbers (Bottom of Page)"/>
        <w:docPartUnique/>
      </w:docPartObj>
    </w:sdtPr>
    <w:sdtEndPr/>
    <w:sdtContent>
      <w:sdt>
        <w:sdtPr>
          <w:id w:val="-1769616900"/>
          <w:docPartObj>
            <w:docPartGallery w:val="Page Numbers (Top of Page)"/>
            <w:docPartUnique/>
          </w:docPartObj>
        </w:sdtPr>
        <w:sdtEndPr/>
        <w:sdtContent>
          <w:p w14:paraId="37E749D8" w14:textId="2037EA3E" w:rsidR="00D04027" w:rsidRDefault="00D04027">
            <w:pPr>
              <w:pStyle w:val="Footer"/>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951D78">
              <w:rPr>
                <w:b/>
                <w:bCs/>
                <w:noProof/>
              </w:rPr>
              <w:t>3</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951D78">
              <w:rPr>
                <w:b/>
                <w:bCs/>
                <w:noProof/>
              </w:rPr>
              <w:t>4</w:t>
            </w:r>
            <w:r>
              <w:rPr>
                <w:b/>
                <w:bCs/>
                <w:sz w:val="24"/>
                <w:szCs w:val="24"/>
              </w:rPr>
              <w:fldChar w:fldCharType="end"/>
            </w:r>
          </w:p>
        </w:sdtContent>
      </w:sdt>
    </w:sdtContent>
  </w:sdt>
  <w:p w14:paraId="3F08B8BD" w14:textId="77777777" w:rsidR="00D04027" w:rsidRDefault="00D04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2C99F" w14:textId="77777777" w:rsidR="000134BC" w:rsidRDefault="000134BC" w:rsidP="00BB018C">
      <w:pPr>
        <w:spacing w:after="0" w:line="240" w:lineRule="auto"/>
      </w:pPr>
      <w:r>
        <w:separator/>
      </w:r>
    </w:p>
  </w:footnote>
  <w:footnote w:type="continuationSeparator" w:id="0">
    <w:p w14:paraId="31DD1761" w14:textId="77777777" w:rsidR="000134BC" w:rsidRDefault="000134BC" w:rsidP="00BB018C">
      <w:pPr>
        <w:spacing w:after="0" w:line="240" w:lineRule="auto"/>
      </w:pPr>
      <w:r>
        <w:continuationSeparator/>
      </w:r>
    </w:p>
  </w:footnote>
  <w:footnote w:type="continuationNotice" w:id="1">
    <w:p w14:paraId="0A228A0E" w14:textId="77777777" w:rsidR="000134BC" w:rsidRDefault="000134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E6FC" w14:textId="77777777" w:rsidR="00D04027" w:rsidRPr="00437E14" w:rsidRDefault="00D04027" w:rsidP="00BB018C">
    <w:pPr>
      <w:pStyle w:val="Header"/>
      <w:tabs>
        <w:tab w:val="clear" w:pos="4536"/>
        <w:tab w:val="left" w:pos="2268"/>
      </w:tabs>
      <w:ind w:left="142"/>
      <w:rPr>
        <w:rStyle w:val="Heading1Char"/>
      </w:rPr>
    </w:pPr>
    <w:r>
      <w:rPr>
        <w:noProof/>
        <w:lang w:val="en-US"/>
      </w:rPr>
      <w:drawing>
        <wp:anchor distT="0" distB="0" distL="114300" distR="114300" simplePos="0" relativeHeight="251658240" behindDoc="1" locked="0" layoutInCell="1" allowOverlap="1" wp14:anchorId="01D7BA65" wp14:editId="4C1674D4">
          <wp:simplePos x="0" y="0"/>
          <wp:positionH relativeFrom="column">
            <wp:posOffset>92792</wp:posOffset>
          </wp:positionH>
          <wp:positionV relativeFrom="paragraph">
            <wp:posOffset>2622</wp:posOffset>
          </wp:positionV>
          <wp:extent cx="1056904" cy="1033624"/>
          <wp:effectExtent l="0" t="0" r="0" b="0"/>
          <wp:wrapTight wrapText="bothSides">
            <wp:wrapPolygon edited="0">
              <wp:start x="0" y="0"/>
              <wp:lineTo x="0" y="21109"/>
              <wp:lineTo x="21029" y="21109"/>
              <wp:lineTo x="21029"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
                    <a:extLst>
                      <a:ext uri="{28A0092B-C50C-407E-A947-70E740481C1C}">
                        <a14:useLocalDpi xmlns:a14="http://schemas.microsoft.com/office/drawing/2010/main" val="0"/>
                      </a:ext>
                    </a:extLst>
                  </a:blip>
                  <a:stretch>
                    <a:fillRect/>
                  </a:stretch>
                </pic:blipFill>
                <pic:spPr>
                  <a:xfrm>
                    <a:off x="0" y="0"/>
                    <a:ext cx="1056904" cy="1033624"/>
                  </a:xfrm>
                  <a:prstGeom prst="rect">
                    <a:avLst/>
                  </a:prstGeom>
                </pic:spPr>
              </pic:pic>
            </a:graphicData>
          </a:graphic>
        </wp:anchor>
      </w:drawing>
    </w:r>
    <w:r>
      <w:tab/>
    </w:r>
    <w:r w:rsidRPr="00BB018C">
      <w:rPr>
        <w:rFonts w:ascii="Arial" w:hAnsi="Arial" w:cs="Arial"/>
        <w:sz w:val="24"/>
        <w:szCs w:val="24"/>
      </w:rPr>
      <w:t>Sevos TTC</w:t>
    </w:r>
    <w:r>
      <w:rPr>
        <w:rFonts w:ascii="Arial" w:hAnsi="Arial" w:cs="Arial"/>
        <w:sz w:val="24"/>
        <w:szCs w:val="24"/>
      </w:rPr>
      <w:tab/>
    </w:r>
    <w:r>
      <w:rPr>
        <w:rStyle w:val="Heading1Char"/>
      </w:rPr>
      <w:t>Huishoudelijk Reglement</w:t>
    </w:r>
    <w:r w:rsidRPr="00437E14">
      <w:rPr>
        <w:rStyle w:val="Heading1Char"/>
      </w:rPr>
      <w:t xml:space="preserve"> SevosTTC</w:t>
    </w:r>
  </w:p>
  <w:p w14:paraId="20B14191" w14:textId="77777777" w:rsidR="00D04027" w:rsidRPr="00BB018C" w:rsidRDefault="00D04027" w:rsidP="00BB018C">
    <w:pPr>
      <w:pStyle w:val="Header"/>
      <w:tabs>
        <w:tab w:val="clear" w:pos="4536"/>
        <w:tab w:val="left" w:pos="2268"/>
      </w:tabs>
      <w:ind w:left="142"/>
      <w:rPr>
        <w:rFonts w:ascii="Arial" w:hAnsi="Arial" w:cs="Arial"/>
        <w:sz w:val="24"/>
        <w:szCs w:val="24"/>
      </w:rPr>
    </w:pPr>
    <w:r>
      <w:rPr>
        <w:rFonts w:ascii="Arial" w:hAnsi="Arial" w:cs="Arial"/>
        <w:sz w:val="24"/>
        <w:szCs w:val="24"/>
      </w:rPr>
      <w:tab/>
      <w:t>Fort van Merksem</w:t>
    </w:r>
  </w:p>
  <w:p w14:paraId="4B2D205B" w14:textId="77777777" w:rsidR="00D04027" w:rsidRPr="00F5268D" w:rsidRDefault="00D04027" w:rsidP="00BB018C">
    <w:pPr>
      <w:pStyle w:val="Header"/>
      <w:tabs>
        <w:tab w:val="clear" w:pos="4536"/>
        <w:tab w:val="left" w:pos="2268"/>
      </w:tabs>
      <w:ind w:left="142"/>
      <w:rPr>
        <w:rFonts w:ascii="Arial" w:hAnsi="Arial" w:cs="Arial"/>
        <w:sz w:val="24"/>
        <w:szCs w:val="24"/>
        <w:lang w:val="en-US"/>
      </w:rPr>
    </w:pPr>
    <w:r w:rsidRPr="00BB018C">
      <w:rPr>
        <w:rFonts w:ascii="Arial" w:hAnsi="Arial" w:cs="Arial"/>
        <w:sz w:val="24"/>
        <w:szCs w:val="24"/>
      </w:rPr>
      <w:tab/>
    </w:r>
    <w:proofErr w:type="spellStart"/>
    <w:r w:rsidRPr="00F5268D">
      <w:rPr>
        <w:rFonts w:ascii="Arial" w:hAnsi="Arial" w:cs="Arial"/>
        <w:sz w:val="24"/>
        <w:szCs w:val="24"/>
        <w:lang w:val="en-US"/>
      </w:rPr>
      <w:t>Fortsteenweg</w:t>
    </w:r>
    <w:proofErr w:type="spellEnd"/>
    <w:r w:rsidRPr="00F5268D">
      <w:rPr>
        <w:rFonts w:ascii="Arial" w:hAnsi="Arial" w:cs="Arial"/>
        <w:sz w:val="24"/>
        <w:szCs w:val="24"/>
        <w:lang w:val="en-US"/>
      </w:rPr>
      <w:t xml:space="preserve"> 120</w:t>
    </w:r>
  </w:p>
  <w:p w14:paraId="1D3F243E" w14:textId="77777777" w:rsidR="00D04027" w:rsidRPr="007E28A3" w:rsidRDefault="00D04027" w:rsidP="00BB018C">
    <w:pPr>
      <w:pStyle w:val="Header"/>
      <w:tabs>
        <w:tab w:val="clear" w:pos="4536"/>
        <w:tab w:val="left" w:pos="2268"/>
      </w:tabs>
      <w:ind w:left="142"/>
      <w:rPr>
        <w:rFonts w:ascii="Arial" w:hAnsi="Arial" w:cs="Arial"/>
        <w:sz w:val="24"/>
        <w:szCs w:val="24"/>
        <w:lang w:val="en-US"/>
      </w:rPr>
    </w:pPr>
    <w:r w:rsidRPr="00F5268D">
      <w:rPr>
        <w:rFonts w:ascii="Arial" w:hAnsi="Arial" w:cs="Arial"/>
        <w:sz w:val="24"/>
        <w:szCs w:val="24"/>
        <w:lang w:val="en-US"/>
      </w:rPr>
      <w:tab/>
    </w:r>
    <w:r w:rsidRPr="007E28A3">
      <w:rPr>
        <w:rFonts w:ascii="Arial" w:hAnsi="Arial" w:cs="Arial"/>
        <w:sz w:val="24"/>
        <w:szCs w:val="24"/>
        <w:lang w:val="en-US"/>
      </w:rPr>
      <w:t>2170 MERKSEM</w:t>
    </w:r>
  </w:p>
  <w:p w14:paraId="1A5E288E" w14:textId="77777777" w:rsidR="00D04027" w:rsidRPr="007E28A3" w:rsidRDefault="00D04027" w:rsidP="00BB018C">
    <w:pPr>
      <w:pStyle w:val="Header"/>
      <w:tabs>
        <w:tab w:val="clear" w:pos="4536"/>
        <w:tab w:val="left" w:pos="2268"/>
      </w:tabs>
      <w:ind w:left="142"/>
      <w:rPr>
        <w:rFonts w:ascii="Arial" w:hAnsi="Arial" w:cs="Arial"/>
        <w:sz w:val="24"/>
        <w:szCs w:val="24"/>
        <w:lang w:val="en-US"/>
      </w:rPr>
    </w:pPr>
    <w:r w:rsidRPr="007E28A3">
      <w:rPr>
        <w:rFonts w:ascii="Arial" w:hAnsi="Arial" w:cs="Arial"/>
        <w:sz w:val="24"/>
        <w:szCs w:val="24"/>
        <w:lang w:val="en-US"/>
      </w:rPr>
      <w:tab/>
    </w:r>
    <w:hyperlink r:id="rId2" w:history="1">
      <w:r w:rsidRPr="007E28A3">
        <w:rPr>
          <w:rStyle w:val="Hyperlink"/>
          <w:rFonts w:ascii="Arial" w:hAnsi="Arial" w:cs="Arial"/>
          <w:sz w:val="24"/>
          <w:szCs w:val="24"/>
          <w:lang w:val="en-US"/>
        </w:rPr>
        <w:t>info@sevos.be</w:t>
      </w:r>
    </w:hyperlink>
  </w:p>
  <w:p w14:paraId="294694BF" w14:textId="77777777" w:rsidR="00D04027" w:rsidRDefault="00D04027" w:rsidP="00BB018C">
    <w:pPr>
      <w:pStyle w:val="Header"/>
      <w:tabs>
        <w:tab w:val="clear" w:pos="4536"/>
        <w:tab w:val="left" w:pos="2268"/>
      </w:tabs>
      <w:ind w:left="142"/>
      <w:rPr>
        <w:rFonts w:ascii="Arial" w:hAnsi="Arial" w:cs="Arial"/>
        <w:sz w:val="24"/>
        <w:szCs w:val="24"/>
        <w:lang w:val="en-US"/>
      </w:rPr>
    </w:pPr>
    <w:r w:rsidRPr="007E28A3">
      <w:rPr>
        <w:rFonts w:ascii="Arial" w:hAnsi="Arial" w:cs="Arial"/>
        <w:sz w:val="24"/>
        <w:szCs w:val="24"/>
        <w:lang w:val="en-US"/>
      </w:rPr>
      <w:tab/>
    </w:r>
    <w:proofErr w:type="spellStart"/>
    <w:proofErr w:type="gramStart"/>
    <w:r w:rsidRPr="007E28A3">
      <w:rPr>
        <w:rFonts w:ascii="Arial" w:hAnsi="Arial" w:cs="Arial"/>
        <w:sz w:val="24"/>
        <w:szCs w:val="24"/>
        <w:lang w:val="en-US"/>
      </w:rPr>
      <w:t>rekeningnummer</w:t>
    </w:r>
    <w:proofErr w:type="spellEnd"/>
    <w:proofErr w:type="gramEnd"/>
    <w:r w:rsidRPr="007E28A3">
      <w:rPr>
        <w:rFonts w:ascii="Arial" w:hAnsi="Arial" w:cs="Arial"/>
        <w:sz w:val="24"/>
        <w:szCs w:val="24"/>
        <w:lang w:val="en-US"/>
      </w:rPr>
      <w:t>: BE25-2200-8898-2782</w:t>
    </w:r>
  </w:p>
  <w:p w14:paraId="13C52FF7" w14:textId="77777777" w:rsidR="00D04027" w:rsidRPr="007E28A3" w:rsidRDefault="00D04027" w:rsidP="00BB018C">
    <w:pPr>
      <w:pStyle w:val="Header"/>
      <w:tabs>
        <w:tab w:val="clear" w:pos="4536"/>
        <w:tab w:val="left" w:pos="2268"/>
      </w:tabs>
      <w:ind w:left="142"/>
      <w:rPr>
        <w:rFonts w:ascii="Arial" w:hAnsi="Arial" w:cs="Arial"/>
        <w:sz w:val="24"/>
        <w:szCs w:val="24"/>
        <w:lang w:val="en-US"/>
      </w:rPr>
    </w:pPr>
    <w:r w:rsidRPr="007E28A3">
      <w:rPr>
        <w:rFonts w:ascii="Arial" w:hAnsi="Arial" w:cs="Arial"/>
        <w:sz w:val="24"/>
        <w:szCs w:val="24"/>
        <w:lang w:val="en-US"/>
      </w:rPr>
      <w:tab/>
    </w:r>
  </w:p>
  <w:p w14:paraId="0ECDE2A3" w14:textId="77777777" w:rsidR="00D04027" w:rsidRPr="007E28A3" w:rsidRDefault="00D04027" w:rsidP="00BB018C">
    <w:pPr>
      <w:pStyle w:val="Header"/>
      <w:tabs>
        <w:tab w:val="clear" w:pos="4536"/>
        <w:tab w:val="left" w:pos="2268"/>
      </w:tabs>
      <w:ind w:left="142"/>
      <w:rPr>
        <w:rFonts w:ascii="Arial" w:hAnsi="Arial" w:cs="Arial"/>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A92"/>
    <w:multiLevelType w:val="hybridMultilevel"/>
    <w:tmpl w:val="C07CFFEC"/>
    <w:lvl w:ilvl="0" w:tplc="08130001">
      <w:start w:val="1"/>
      <w:numFmt w:val="bullet"/>
      <w:lvlText w:val=""/>
      <w:lvlJc w:val="left"/>
      <w:pPr>
        <w:ind w:left="1353" w:hanging="360"/>
      </w:pPr>
      <w:rPr>
        <w:rFonts w:ascii="Symbol" w:hAnsi="Symbol" w:hint="default"/>
      </w:rPr>
    </w:lvl>
    <w:lvl w:ilvl="1" w:tplc="83DC28FE">
      <w:start w:val="1"/>
      <w:numFmt w:val="bullet"/>
      <w:lvlText w:val="o"/>
      <w:lvlJc w:val="left"/>
      <w:pPr>
        <w:ind w:left="2073" w:hanging="360"/>
      </w:pPr>
      <w:rPr>
        <w:rFonts w:ascii="Courier New" w:hAnsi="Courier New" w:cs="Courier New" w:hint="default"/>
        <w:color w:val="auto"/>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
    <w:nsid w:val="47955907"/>
    <w:multiLevelType w:val="hybridMultilevel"/>
    <w:tmpl w:val="4B8A8508"/>
    <w:lvl w:ilvl="0" w:tplc="AC34B924">
      <w:numFmt w:val="bullet"/>
      <w:lvlText w:val="-"/>
      <w:lvlJc w:val="left"/>
      <w:pPr>
        <w:ind w:left="1353" w:hanging="360"/>
      </w:pPr>
      <w:rPr>
        <w:rFonts w:ascii="Calibri" w:eastAsiaTheme="minorHAnsi" w:hAnsi="Calibri" w:cstheme="minorBidi"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2">
    <w:nsid w:val="5C9D3FBF"/>
    <w:multiLevelType w:val="hybridMultilevel"/>
    <w:tmpl w:val="4D6EF464"/>
    <w:lvl w:ilvl="0" w:tplc="AC34B924">
      <w:start w:val="1"/>
      <w:numFmt w:val="bullet"/>
      <w:lvlText w:val="-"/>
      <w:lvlJc w:val="left"/>
      <w:pPr>
        <w:ind w:left="1353" w:hanging="360"/>
      </w:pPr>
      <w:rPr>
        <w:rFonts w:ascii="Calibri" w:eastAsiaTheme="minorHAnsi" w:hAnsi="Calibri" w:cstheme="minorBidi"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3">
    <w:nsid w:val="5CFA3D72"/>
    <w:multiLevelType w:val="hybridMultilevel"/>
    <w:tmpl w:val="002278D2"/>
    <w:lvl w:ilvl="0" w:tplc="AC34B924">
      <w:numFmt w:val="bullet"/>
      <w:lvlText w:val="-"/>
      <w:lvlJc w:val="left"/>
      <w:pPr>
        <w:ind w:left="2346" w:hanging="360"/>
      </w:pPr>
      <w:rPr>
        <w:rFonts w:ascii="Calibri" w:eastAsiaTheme="minorHAnsi" w:hAnsi="Calibri" w:cstheme="minorBidi"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4">
    <w:nsid w:val="695478C2"/>
    <w:multiLevelType w:val="hybridMultilevel"/>
    <w:tmpl w:val="4086A2BA"/>
    <w:lvl w:ilvl="0" w:tplc="871A6AB6">
      <w:numFmt w:val="bullet"/>
      <w:lvlText w:val="-"/>
      <w:lvlJc w:val="left"/>
      <w:pPr>
        <w:ind w:left="1778" w:hanging="360"/>
      </w:pPr>
      <w:rPr>
        <w:rFonts w:ascii="Calibri" w:eastAsiaTheme="minorHAnsi" w:hAnsi="Calibri" w:cs="Calibr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713B444B"/>
    <w:multiLevelType w:val="hybridMultilevel"/>
    <w:tmpl w:val="596E66BC"/>
    <w:lvl w:ilvl="0" w:tplc="0813000F">
      <w:start w:val="1"/>
      <w:numFmt w:val="decimal"/>
      <w:lvlText w:val="%1."/>
      <w:lvlJc w:val="left"/>
      <w:pPr>
        <w:ind w:left="1713" w:hanging="360"/>
      </w:pPr>
    </w:lvl>
    <w:lvl w:ilvl="1" w:tplc="08130019">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14"/>
    <w:rsid w:val="000134BC"/>
    <w:rsid w:val="0002579D"/>
    <w:rsid w:val="00075631"/>
    <w:rsid w:val="00076DA2"/>
    <w:rsid w:val="001744E3"/>
    <w:rsid w:val="001A40BC"/>
    <w:rsid w:val="001C3EBA"/>
    <w:rsid w:val="00210621"/>
    <w:rsid w:val="00256387"/>
    <w:rsid w:val="002F1FDC"/>
    <w:rsid w:val="003437F6"/>
    <w:rsid w:val="0037097B"/>
    <w:rsid w:val="00382E5F"/>
    <w:rsid w:val="003A7C85"/>
    <w:rsid w:val="003B42F2"/>
    <w:rsid w:val="004141B8"/>
    <w:rsid w:val="00420B48"/>
    <w:rsid w:val="00437E14"/>
    <w:rsid w:val="00456452"/>
    <w:rsid w:val="00486CF5"/>
    <w:rsid w:val="004B2409"/>
    <w:rsid w:val="004C2FD5"/>
    <w:rsid w:val="004D6666"/>
    <w:rsid w:val="004E54A5"/>
    <w:rsid w:val="00505CB5"/>
    <w:rsid w:val="005759A7"/>
    <w:rsid w:val="0059373C"/>
    <w:rsid w:val="005D5517"/>
    <w:rsid w:val="00621C65"/>
    <w:rsid w:val="006A7188"/>
    <w:rsid w:val="006B2366"/>
    <w:rsid w:val="006C35FF"/>
    <w:rsid w:val="006D509F"/>
    <w:rsid w:val="0072442D"/>
    <w:rsid w:val="00734F17"/>
    <w:rsid w:val="0078261F"/>
    <w:rsid w:val="007C559B"/>
    <w:rsid w:val="007D459B"/>
    <w:rsid w:val="007E28A3"/>
    <w:rsid w:val="00834FBE"/>
    <w:rsid w:val="0085050C"/>
    <w:rsid w:val="008937AE"/>
    <w:rsid w:val="00951D78"/>
    <w:rsid w:val="009623D6"/>
    <w:rsid w:val="009960B5"/>
    <w:rsid w:val="009C14DC"/>
    <w:rsid w:val="009F2700"/>
    <w:rsid w:val="009F3EC8"/>
    <w:rsid w:val="00A54BD9"/>
    <w:rsid w:val="00A76123"/>
    <w:rsid w:val="00AF62E6"/>
    <w:rsid w:val="00B53F2C"/>
    <w:rsid w:val="00BB018C"/>
    <w:rsid w:val="00CC65E2"/>
    <w:rsid w:val="00CE481E"/>
    <w:rsid w:val="00CF54D1"/>
    <w:rsid w:val="00D04027"/>
    <w:rsid w:val="00D055B6"/>
    <w:rsid w:val="00D17EDE"/>
    <w:rsid w:val="00D9230B"/>
    <w:rsid w:val="00D96491"/>
    <w:rsid w:val="00DD0A49"/>
    <w:rsid w:val="00E50F25"/>
    <w:rsid w:val="00F16E48"/>
    <w:rsid w:val="00F17FF3"/>
    <w:rsid w:val="00F35055"/>
    <w:rsid w:val="00F5268D"/>
    <w:rsid w:val="00F64762"/>
    <w:rsid w:val="00F723E5"/>
    <w:rsid w:val="00F82BFF"/>
    <w:rsid w:val="00F957F7"/>
    <w:rsid w:val="00FD4F8F"/>
    <w:rsid w:val="00FE12E4"/>
    <w:rsid w:val="00FF7B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65"/>
    <w:pPr>
      <w:ind w:left="432"/>
    </w:pPr>
  </w:style>
  <w:style w:type="paragraph" w:styleId="Heading1">
    <w:name w:val="heading 1"/>
    <w:basedOn w:val="Normal"/>
    <w:next w:val="Normal"/>
    <w:link w:val="Heading1Char"/>
    <w:uiPriority w:val="9"/>
    <w:qFormat/>
    <w:rsid w:val="00621C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50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18C"/>
  </w:style>
  <w:style w:type="paragraph" w:styleId="Footer">
    <w:name w:val="footer"/>
    <w:basedOn w:val="Normal"/>
    <w:link w:val="FooterChar"/>
    <w:uiPriority w:val="99"/>
    <w:unhideWhenUsed/>
    <w:rsid w:val="00BB01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18C"/>
  </w:style>
  <w:style w:type="character" w:styleId="Hyperlink">
    <w:name w:val="Hyperlink"/>
    <w:basedOn w:val="DefaultParagraphFont"/>
    <w:uiPriority w:val="99"/>
    <w:semiHidden/>
    <w:unhideWhenUsed/>
    <w:rsid w:val="00BB018C"/>
    <w:rPr>
      <w:rFonts w:ascii="Times New Roman" w:hAnsi="Times New Roman" w:cs="Times New Roman" w:hint="default"/>
      <w:strike w:val="0"/>
      <w:dstrike w:val="0"/>
      <w:color w:val="FF2400"/>
      <w:u w:val="none"/>
      <w:effect w:val="none"/>
    </w:rPr>
  </w:style>
  <w:style w:type="character" w:customStyle="1" w:styleId="Heading1Char">
    <w:name w:val="Heading 1 Char"/>
    <w:basedOn w:val="DefaultParagraphFont"/>
    <w:link w:val="Heading1"/>
    <w:uiPriority w:val="9"/>
    <w:rsid w:val="00621C6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D509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D509F"/>
    <w:pPr>
      <w:ind w:left="720"/>
      <w:contextualSpacing/>
    </w:pPr>
  </w:style>
  <w:style w:type="paragraph" w:styleId="BalloonText">
    <w:name w:val="Balloon Text"/>
    <w:basedOn w:val="Normal"/>
    <w:link w:val="BalloonTextChar"/>
    <w:uiPriority w:val="99"/>
    <w:semiHidden/>
    <w:unhideWhenUsed/>
    <w:rsid w:val="00343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F6"/>
    <w:rPr>
      <w:rFonts w:ascii="Tahoma" w:hAnsi="Tahoma" w:cs="Tahoma"/>
      <w:sz w:val="16"/>
      <w:szCs w:val="16"/>
    </w:rPr>
  </w:style>
  <w:style w:type="paragraph" w:styleId="Revision">
    <w:name w:val="Revision"/>
    <w:hidden/>
    <w:uiPriority w:val="99"/>
    <w:semiHidden/>
    <w:rsid w:val="000134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65"/>
    <w:pPr>
      <w:ind w:left="432"/>
    </w:pPr>
  </w:style>
  <w:style w:type="paragraph" w:styleId="Heading1">
    <w:name w:val="heading 1"/>
    <w:basedOn w:val="Normal"/>
    <w:next w:val="Normal"/>
    <w:link w:val="Heading1Char"/>
    <w:uiPriority w:val="9"/>
    <w:qFormat/>
    <w:rsid w:val="00621C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50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18C"/>
  </w:style>
  <w:style w:type="paragraph" w:styleId="Footer">
    <w:name w:val="footer"/>
    <w:basedOn w:val="Normal"/>
    <w:link w:val="FooterChar"/>
    <w:uiPriority w:val="99"/>
    <w:unhideWhenUsed/>
    <w:rsid w:val="00BB01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18C"/>
  </w:style>
  <w:style w:type="character" w:styleId="Hyperlink">
    <w:name w:val="Hyperlink"/>
    <w:basedOn w:val="DefaultParagraphFont"/>
    <w:uiPriority w:val="99"/>
    <w:semiHidden/>
    <w:unhideWhenUsed/>
    <w:rsid w:val="00BB018C"/>
    <w:rPr>
      <w:rFonts w:ascii="Times New Roman" w:hAnsi="Times New Roman" w:cs="Times New Roman" w:hint="default"/>
      <w:strike w:val="0"/>
      <w:dstrike w:val="0"/>
      <w:color w:val="FF2400"/>
      <w:u w:val="none"/>
      <w:effect w:val="none"/>
    </w:rPr>
  </w:style>
  <w:style w:type="character" w:customStyle="1" w:styleId="Heading1Char">
    <w:name w:val="Heading 1 Char"/>
    <w:basedOn w:val="DefaultParagraphFont"/>
    <w:link w:val="Heading1"/>
    <w:uiPriority w:val="9"/>
    <w:rsid w:val="00621C6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D509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D509F"/>
    <w:pPr>
      <w:ind w:left="720"/>
      <w:contextualSpacing/>
    </w:pPr>
  </w:style>
  <w:style w:type="paragraph" w:styleId="BalloonText">
    <w:name w:val="Balloon Text"/>
    <w:basedOn w:val="Normal"/>
    <w:link w:val="BalloonTextChar"/>
    <w:uiPriority w:val="99"/>
    <w:semiHidden/>
    <w:unhideWhenUsed/>
    <w:rsid w:val="00343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F6"/>
    <w:rPr>
      <w:rFonts w:ascii="Tahoma" w:hAnsi="Tahoma" w:cs="Tahoma"/>
      <w:sz w:val="16"/>
      <w:szCs w:val="16"/>
    </w:rPr>
  </w:style>
  <w:style w:type="paragraph" w:styleId="Revision">
    <w:name w:val="Revision"/>
    <w:hidden/>
    <w:uiPriority w:val="99"/>
    <w:semiHidden/>
    <w:rsid w:val="00013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evos.b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_005%20Tafeltennis\1%20SEVOS\briefhoof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briefhoofding.dotx</Template>
  <TotalTime>214</TotalTime>
  <Pages>4</Pages>
  <Words>1170</Words>
  <Characters>6672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 De Wilde</cp:lastModifiedBy>
  <cp:revision>9</cp:revision>
  <cp:lastPrinted>2017-07-18T12:39:00Z</cp:lastPrinted>
  <dcterms:created xsi:type="dcterms:W3CDTF">2017-03-12T14:56:00Z</dcterms:created>
  <dcterms:modified xsi:type="dcterms:W3CDTF">2017-09-18T13:22:00Z</dcterms:modified>
</cp:coreProperties>
</file>